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CF" w:rsidRPr="00143198" w:rsidRDefault="00CC3BCF" w:rsidP="00CC3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198">
        <w:rPr>
          <w:rFonts w:ascii="Times New Roman" w:hAnsi="Times New Roman" w:cs="Times New Roman"/>
          <w:b/>
          <w:bCs/>
          <w:sz w:val="28"/>
          <w:szCs w:val="28"/>
        </w:rPr>
        <w:t>NIRF-INDIA RANKINGS 2018</w:t>
      </w:r>
    </w:p>
    <w:p w:rsidR="00CC3BCF" w:rsidRDefault="00F018DB" w:rsidP="00CC3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FORMAT II</w:t>
      </w:r>
      <w:r w:rsidR="00B45E1D">
        <w:rPr>
          <w:rFonts w:ascii="Times New Roman" w:hAnsi="Times New Roman" w:cs="Times New Roman"/>
          <w:b/>
          <w:bCs/>
          <w:sz w:val="24"/>
          <w:szCs w:val="24"/>
        </w:rPr>
        <w:t>-SECTIONS</w:t>
      </w:r>
      <w:bookmarkStart w:id="0" w:name="_GoBack"/>
      <w:bookmarkEnd w:id="0"/>
    </w:p>
    <w:p w:rsidR="00CC3BCF" w:rsidRDefault="00CC3BCF" w:rsidP="00CC3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SECTION</w:t>
      </w:r>
    </w:p>
    <w:p w:rsidR="00736D95" w:rsidRPr="009110FC" w:rsidRDefault="00736D95" w:rsidP="00736D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10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Sanctioned (Approved) Intake</w:t>
      </w:r>
    </w:p>
    <w:p w:rsidR="00736D95" w:rsidRPr="009110FC" w:rsidRDefault="00736D95" w:rsidP="00736D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  <w:r w:rsidRPr="009110FC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PG [2 Years Program(s)]: Sanctioned (approved) students intake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6D95" w:rsidRPr="009110FC" w:rsidTr="00417CE0">
        <w:tc>
          <w:tcPr>
            <w:tcW w:w="4675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4675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</w:tr>
      <w:tr w:rsidR="00736D95" w:rsidRPr="009110FC" w:rsidTr="00417CE0">
        <w:tc>
          <w:tcPr>
            <w:tcW w:w="4675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p w:rsidR="00736D95" w:rsidRPr="009110FC" w:rsidRDefault="00736D95" w:rsidP="00736D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  <w:r w:rsidRPr="009110FC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PG [3 Years Program(s)]: Sanctioned (approved) students intake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298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</w:tc>
      </w:tr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p w:rsidR="00736D95" w:rsidRPr="009110FC" w:rsidRDefault="00736D95" w:rsidP="00736D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  <w:r w:rsidRPr="009110FC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PG-Integrated [5 Years Program(s)]: Sanctioned (approved) students intake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2027"/>
        <w:gridCol w:w="1925"/>
        <w:gridCol w:w="1685"/>
        <w:gridCol w:w="1685"/>
      </w:tblGrid>
      <w:tr w:rsidR="00736D95" w:rsidRPr="009110FC" w:rsidTr="00417CE0">
        <w:tc>
          <w:tcPr>
            <w:tcW w:w="202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2027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1925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</w:tc>
        <w:tc>
          <w:tcPr>
            <w:tcW w:w="1685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1685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</w:tr>
      <w:tr w:rsidR="00736D95" w:rsidRPr="009110FC" w:rsidTr="00417CE0">
        <w:tc>
          <w:tcPr>
            <w:tcW w:w="202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Default="00736D95" w:rsidP="00736D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36D95" w:rsidRPr="009110FC" w:rsidRDefault="00736D95" w:rsidP="00736D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10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Total Actual Student Strength (Program(s) Offered by Your Institution)</w:t>
      </w:r>
    </w:p>
    <w:p w:rsidR="00736D95" w:rsidRPr="009110FC" w:rsidRDefault="00736D95" w:rsidP="00736D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  <w:r w:rsidRPr="009110FC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PG [2 Years Program(s)</w:t>
      </w:r>
      <w:proofErr w:type="gramStart"/>
      <w:r w:rsidRPr="009110FC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] :</w:t>
      </w:r>
      <w:proofErr w:type="gramEnd"/>
      <w:r w:rsidRPr="009110FC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All Students studying in 1st year and 2nd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No. of Male Students</w:t>
            </w:r>
          </w:p>
        </w:tc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No. of Female Students</w:t>
            </w:r>
          </w:p>
        </w:tc>
        <w:tc>
          <w:tcPr>
            <w:tcW w:w="298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Total Students</w:t>
            </w:r>
          </w:p>
        </w:tc>
      </w:tr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Within State (Including male &amp; female)</w:t>
            </w:r>
          </w:p>
        </w:tc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Outside State (Including male &amp; female)</w:t>
            </w:r>
          </w:p>
        </w:tc>
        <w:tc>
          <w:tcPr>
            <w:tcW w:w="298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Outside Country (Including male &amp; female)</w:t>
            </w:r>
          </w:p>
        </w:tc>
      </w:tr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4718"/>
        <w:gridCol w:w="4718"/>
      </w:tblGrid>
      <w:tr w:rsidR="00736D95" w:rsidRPr="009110FC" w:rsidTr="00417CE0">
        <w:trPr>
          <w:trHeight w:val="494"/>
        </w:trPr>
        <w:tc>
          <w:tcPr>
            <w:tcW w:w="471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Economically Backward (Including male &amp; female)</w:t>
            </w:r>
          </w:p>
        </w:tc>
        <w:tc>
          <w:tcPr>
            <w:tcW w:w="471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Socially Challenged (SC+ST+OBC Including male &amp; female)</w:t>
            </w:r>
          </w:p>
        </w:tc>
      </w:tr>
      <w:tr w:rsidR="00736D95" w:rsidRPr="009110FC" w:rsidTr="00417CE0">
        <w:trPr>
          <w:trHeight w:val="175"/>
        </w:trPr>
        <w:tc>
          <w:tcPr>
            <w:tcW w:w="471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2507"/>
        <w:gridCol w:w="2506"/>
        <w:gridCol w:w="2380"/>
        <w:gridCol w:w="2083"/>
      </w:tblGrid>
      <w:tr w:rsidR="00736D95" w:rsidRPr="009110FC" w:rsidTr="00417CE0">
        <w:trPr>
          <w:trHeight w:val="1291"/>
        </w:trPr>
        <w:tc>
          <w:tcPr>
            <w:tcW w:w="2507" w:type="dxa"/>
            <w:vAlign w:val="center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No. of students receiving </w:t>
            </w:r>
            <w:proofErr w:type="spellStart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Freeships</w:t>
            </w:r>
            <w:proofErr w:type="spellEnd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Scholarships from the State and Central Government</w:t>
            </w:r>
          </w:p>
        </w:tc>
        <w:tc>
          <w:tcPr>
            <w:tcW w:w="2506" w:type="dxa"/>
            <w:vAlign w:val="center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No. of students receiving </w:t>
            </w:r>
            <w:proofErr w:type="spellStart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Freeships</w:t>
            </w:r>
            <w:proofErr w:type="spellEnd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Scholarships </w:t>
            </w:r>
            <w:r w:rsidRPr="009110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from Institution Funds</w:t>
            </w:r>
          </w:p>
        </w:tc>
        <w:tc>
          <w:tcPr>
            <w:tcW w:w="2380" w:type="dxa"/>
            <w:vAlign w:val="center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No. of students receiving </w:t>
            </w:r>
            <w:proofErr w:type="spellStart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Freeships</w:t>
            </w:r>
            <w:proofErr w:type="spellEnd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Scholarships </w:t>
            </w:r>
            <w:r w:rsidRPr="009110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from the Private Bodies</w:t>
            </w:r>
          </w:p>
        </w:tc>
        <w:tc>
          <w:tcPr>
            <w:tcW w:w="2083" w:type="dxa"/>
            <w:vAlign w:val="center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No. of students who are not are receiving any </w:t>
            </w:r>
            <w:proofErr w:type="spellStart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Freeships</w:t>
            </w:r>
            <w:proofErr w:type="spellEnd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Scholarships</w:t>
            </w:r>
          </w:p>
        </w:tc>
      </w:tr>
      <w:tr w:rsidR="00736D95" w:rsidRPr="009110FC" w:rsidTr="00417CE0">
        <w:trPr>
          <w:trHeight w:val="273"/>
        </w:trPr>
        <w:tc>
          <w:tcPr>
            <w:tcW w:w="2507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p w:rsidR="00736D95" w:rsidRPr="00E14CAD" w:rsidRDefault="00736D95" w:rsidP="00736D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lastRenderedPageBreak/>
        <w:t>PG [3 Years Program(s)</w:t>
      </w:r>
      <w:proofErr w:type="gramStart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] :</w:t>
      </w:r>
      <w:proofErr w:type="gramEnd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All Students studying in 1st year, 2nd year and 3rd year.</w:t>
      </w:r>
      <w:r w:rsidR="00196EDE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(MCA)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No. of Male Students</w:t>
            </w:r>
          </w:p>
        </w:tc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No. of Female Students</w:t>
            </w:r>
          </w:p>
        </w:tc>
        <w:tc>
          <w:tcPr>
            <w:tcW w:w="298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Total Students</w:t>
            </w:r>
          </w:p>
        </w:tc>
      </w:tr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Within State (Including male &amp; female)</w:t>
            </w:r>
          </w:p>
        </w:tc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Outside State (Including male &amp; female)</w:t>
            </w:r>
          </w:p>
        </w:tc>
        <w:tc>
          <w:tcPr>
            <w:tcW w:w="298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Outside Country (Including male &amp; female)</w:t>
            </w:r>
          </w:p>
        </w:tc>
      </w:tr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4718"/>
        <w:gridCol w:w="4718"/>
      </w:tblGrid>
      <w:tr w:rsidR="00736D95" w:rsidRPr="009110FC" w:rsidTr="00417CE0">
        <w:trPr>
          <w:trHeight w:val="494"/>
        </w:trPr>
        <w:tc>
          <w:tcPr>
            <w:tcW w:w="471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Economically Backward (Including male &amp; female)</w:t>
            </w:r>
          </w:p>
        </w:tc>
        <w:tc>
          <w:tcPr>
            <w:tcW w:w="471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Socially Challenged (SC+ST+OBC Including male &amp; female)</w:t>
            </w:r>
          </w:p>
        </w:tc>
      </w:tr>
      <w:tr w:rsidR="00736D95" w:rsidRPr="009110FC" w:rsidTr="00417CE0">
        <w:trPr>
          <w:trHeight w:val="175"/>
        </w:trPr>
        <w:tc>
          <w:tcPr>
            <w:tcW w:w="471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2431"/>
        <w:gridCol w:w="2309"/>
        <w:gridCol w:w="2021"/>
      </w:tblGrid>
      <w:tr w:rsidR="00736D95" w:rsidRPr="009110FC" w:rsidTr="00417CE0">
        <w:trPr>
          <w:trHeight w:val="1236"/>
        </w:trPr>
        <w:tc>
          <w:tcPr>
            <w:tcW w:w="2432" w:type="dxa"/>
            <w:vAlign w:val="center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No. of students receiving </w:t>
            </w:r>
            <w:proofErr w:type="spellStart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Freeships</w:t>
            </w:r>
            <w:proofErr w:type="spellEnd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Scholarships from the State and Central Government</w:t>
            </w:r>
          </w:p>
        </w:tc>
        <w:tc>
          <w:tcPr>
            <w:tcW w:w="2431" w:type="dxa"/>
            <w:vAlign w:val="center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No. of students receiving </w:t>
            </w:r>
            <w:proofErr w:type="spellStart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Freeships</w:t>
            </w:r>
            <w:proofErr w:type="spellEnd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Scholarships </w:t>
            </w:r>
            <w:r w:rsidRPr="009110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from Institution Funds</w:t>
            </w:r>
          </w:p>
        </w:tc>
        <w:tc>
          <w:tcPr>
            <w:tcW w:w="2309" w:type="dxa"/>
            <w:vAlign w:val="center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No. of students receiving </w:t>
            </w:r>
            <w:proofErr w:type="spellStart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Freeships</w:t>
            </w:r>
            <w:proofErr w:type="spellEnd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Scholarships </w:t>
            </w:r>
            <w:r w:rsidRPr="009110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from the Private Bodies</w:t>
            </w:r>
          </w:p>
        </w:tc>
        <w:tc>
          <w:tcPr>
            <w:tcW w:w="2021" w:type="dxa"/>
            <w:vAlign w:val="center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No. of students who are not are receiving any </w:t>
            </w:r>
            <w:proofErr w:type="spellStart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Freeships</w:t>
            </w:r>
            <w:proofErr w:type="spellEnd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Scholarships</w:t>
            </w:r>
          </w:p>
        </w:tc>
      </w:tr>
      <w:tr w:rsidR="00736D95" w:rsidRPr="009110FC" w:rsidTr="00417CE0">
        <w:trPr>
          <w:trHeight w:val="262"/>
        </w:trPr>
        <w:tc>
          <w:tcPr>
            <w:tcW w:w="2432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p w:rsidR="00736D95" w:rsidRPr="00E14CAD" w:rsidRDefault="00736D95" w:rsidP="00736D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PG-Integrated (5 years program</w:t>
      </w:r>
      <w:proofErr w:type="gramStart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) :</w:t>
      </w:r>
      <w:proofErr w:type="gramEnd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All students studying in 1st year, 2nd year, 3rd year, 4th year and 5th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No. of Male Students</w:t>
            </w:r>
          </w:p>
        </w:tc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No. of Female Students</w:t>
            </w:r>
          </w:p>
        </w:tc>
        <w:tc>
          <w:tcPr>
            <w:tcW w:w="298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Total Students</w:t>
            </w:r>
          </w:p>
        </w:tc>
      </w:tr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Within State (Including male &amp; female)</w:t>
            </w:r>
          </w:p>
        </w:tc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Outside State (Including male &amp; female)</w:t>
            </w:r>
          </w:p>
        </w:tc>
        <w:tc>
          <w:tcPr>
            <w:tcW w:w="298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Outside Country (Including male &amp; female)</w:t>
            </w:r>
          </w:p>
        </w:tc>
      </w:tr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4718"/>
        <w:gridCol w:w="4718"/>
      </w:tblGrid>
      <w:tr w:rsidR="00736D95" w:rsidRPr="009110FC" w:rsidTr="00417CE0">
        <w:trPr>
          <w:trHeight w:val="494"/>
        </w:trPr>
        <w:tc>
          <w:tcPr>
            <w:tcW w:w="471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Economically Backward (Including male &amp; female)</w:t>
            </w:r>
          </w:p>
        </w:tc>
        <w:tc>
          <w:tcPr>
            <w:tcW w:w="471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Socially Challenged (SC+ST+OBC Including male &amp; female)</w:t>
            </w:r>
          </w:p>
        </w:tc>
      </w:tr>
      <w:tr w:rsidR="00736D95" w:rsidRPr="009110FC" w:rsidTr="00417CE0">
        <w:trPr>
          <w:trHeight w:val="175"/>
        </w:trPr>
        <w:tc>
          <w:tcPr>
            <w:tcW w:w="471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2491"/>
        <w:gridCol w:w="2490"/>
        <w:gridCol w:w="2365"/>
        <w:gridCol w:w="2070"/>
      </w:tblGrid>
      <w:tr w:rsidR="00736D95" w:rsidRPr="009110FC" w:rsidTr="00417CE0">
        <w:trPr>
          <w:trHeight w:val="1297"/>
        </w:trPr>
        <w:tc>
          <w:tcPr>
            <w:tcW w:w="2491" w:type="dxa"/>
            <w:vAlign w:val="center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No. of students receiving </w:t>
            </w:r>
            <w:proofErr w:type="spellStart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Freeships</w:t>
            </w:r>
            <w:proofErr w:type="spellEnd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Scholarships from the State and Central Government</w:t>
            </w:r>
          </w:p>
        </w:tc>
        <w:tc>
          <w:tcPr>
            <w:tcW w:w="2490" w:type="dxa"/>
            <w:vAlign w:val="center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No. of students receiving </w:t>
            </w:r>
            <w:proofErr w:type="spellStart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Freeships</w:t>
            </w:r>
            <w:proofErr w:type="spellEnd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Scholarships </w:t>
            </w:r>
            <w:r w:rsidRPr="009110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from Institution Funds</w:t>
            </w:r>
          </w:p>
        </w:tc>
        <w:tc>
          <w:tcPr>
            <w:tcW w:w="2365" w:type="dxa"/>
            <w:vAlign w:val="center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No. of students receiving </w:t>
            </w:r>
            <w:proofErr w:type="spellStart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Freeships</w:t>
            </w:r>
            <w:proofErr w:type="spellEnd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Scholarships </w:t>
            </w:r>
            <w:r w:rsidRPr="009110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from the Private Bodies</w:t>
            </w:r>
          </w:p>
        </w:tc>
        <w:tc>
          <w:tcPr>
            <w:tcW w:w="2070" w:type="dxa"/>
            <w:vAlign w:val="center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No. of students who are not are receiving any </w:t>
            </w:r>
            <w:proofErr w:type="spellStart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Freeships</w:t>
            </w:r>
            <w:proofErr w:type="spellEnd"/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Scholarships</w:t>
            </w:r>
          </w:p>
        </w:tc>
      </w:tr>
      <w:tr w:rsidR="00736D95" w:rsidRPr="009110FC" w:rsidTr="00417CE0">
        <w:trPr>
          <w:trHeight w:val="274"/>
        </w:trPr>
        <w:tc>
          <w:tcPr>
            <w:tcW w:w="249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D6190C" w:rsidRDefault="00736D95" w:rsidP="00736D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6190C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lastRenderedPageBreak/>
        <w:t>Note</w:t>
      </w:r>
      <w:r w:rsidRPr="00D6190C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: Students counted under socially challenged will not be counted in economically backward and vice versa. Please include students whose </w:t>
      </w:r>
      <w:proofErr w:type="gramStart"/>
      <w:r w:rsidRPr="00D6190C">
        <w:rPr>
          <w:rFonts w:ascii="Times New Roman" w:eastAsia="Times New Roman" w:hAnsi="Times New Roman" w:cs="Times New Roman"/>
          <w:sz w:val="24"/>
          <w:szCs w:val="24"/>
          <w:lang w:bidi="hi-IN"/>
        </w:rPr>
        <w:t>parents</w:t>
      </w:r>
      <w:proofErr w:type="gramEnd"/>
      <w:r w:rsidRPr="00D6190C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income is less than 8 lakhs per annum in Economically Backward.</w:t>
      </w:r>
    </w:p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p w:rsidR="00736D95" w:rsidRPr="00E14CAD" w:rsidRDefault="00736D95" w:rsidP="00736D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Ph.D</w:t>
      </w:r>
      <w:proofErr w:type="spellEnd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Student Details (Including Integrated </w:t>
      </w:r>
      <w:proofErr w:type="spellStart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Ph.D</w:t>
      </w:r>
      <w:proofErr w:type="spellEnd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736D95" w:rsidRPr="00E14CAD" w:rsidRDefault="00736D95" w:rsidP="00736D9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Ph.D</w:t>
      </w:r>
      <w:proofErr w:type="spellEnd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(Student pursuing doctoral program till 2016-17; Students admitted in the academic year 2017-18 should not be entered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Total Full time Students</w:t>
            </w:r>
          </w:p>
        </w:tc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Total Part time Students</w:t>
            </w:r>
          </w:p>
        </w:tc>
        <w:tc>
          <w:tcPr>
            <w:tcW w:w="298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Total Students</w:t>
            </w:r>
          </w:p>
        </w:tc>
      </w:tr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Default="00736D95" w:rsidP="00736D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D95" w:rsidRDefault="00736D95" w:rsidP="00736D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0FC">
        <w:rPr>
          <w:rFonts w:ascii="Times New Roman" w:hAnsi="Times New Roman" w:cs="Times New Roman"/>
          <w:b/>
          <w:bCs/>
          <w:sz w:val="24"/>
          <w:szCs w:val="24"/>
        </w:rPr>
        <w:t>Important Notes: </w:t>
      </w:r>
    </w:p>
    <w:p w:rsidR="00736D95" w:rsidRDefault="00736D95" w:rsidP="00736D95">
      <w:pPr>
        <w:jc w:val="both"/>
        <w:rPr>
          <w:rFonts w:ascii="Times New Roman" w:hAnsi="Times New Roman" w:cs="Times New Roman"/>
        </w:rPr>
      </w:pPr>
      <w:r w:rsidRPr="00E14CAD">
        <w:rPr>
          <w:rFonts w:ascii="Times New Roman" w:hAnsi="Times New Roman" w:cs="Times New Roman"/>
        </w:rPr>
        <w:t>• Full-time Ph.D. program in your institution as in the academic year 2016-17 should be entered. For examples, students enrolled in the PhD program in 2016-17 are 15 and total no. of students who are still pursuing PhD are 65. Then total no. of full time PhD students will be 80(15+65).</w:t>
      </w:r>
    </w:p>
    <w:p w:rsidR="00736D95" w:rsidRDefault="00736D95" w:rsidP="00736D95">
      <w:pPr>
        <w:jc w:val="both"/>
        <w:rPr>
          <w:rFonts w:ascii="Times New Roman" w:hAnsi="Times New Roman" w:cs="Times New Roman"/>
        </w:rPr>
      </w:pPr>
      <w:r w:rsidRPr="00E14CAD">
        <w:rPr>
          <w:rFonts w:ascii="Times New Roman" w:hAnsi="Times New Roman" w:cs="Times New Roman"/>
        </w:rPr>
        <w:t>• Please note that your own faculty registered for Ph.D. in some other institutions or even in your own institution should not be counted and entered.</w:t>
      </w:r>
    </w:p>
    <w:p w:rsidR="00736D95" w:rsidRPr="00E14CAD" w:rsidRDefault="00736D95" w:rsidP="00736D95">
      <w:pPr>
        <w:jc w:val="both"/>
        <w:rPr>
          <w:rFonts w:ascii="Times New Roman" w:hAnsi="Times New Roman" w:cs="Times New Roman"/>
        </w:rPr>
      </w:pPr>
      <w:r w:rsidRPr="00E14CAD">
        <w:rPr>
          <w:rFonts w:ascii="Times New Roman" w:hAnsi="Times New Roman" w:cs="Times New Roman"/>
        </w:rPr>
        <w:t>• Do not enter students enrolled in PhD program in the academic year 2017-18.</w:t>
      </w:r>
    </w:p>
    <w:p w:rsidR="00736D95" w:rsidRDefault="00736D95" w:rsidP="00736D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</w:p>
    <w:p w:rsidR="00736D95" w:rsidRPr="00E14CAD" w:rsidRDefault="00736D95" w:rsidP="00736D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Graduated </w:t>
      </w:r>
      <w:proofErr w:type="spellStart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Ph.D</w:t>
      </w:r>
      <w:proofErr w:type="spellEnd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Student Details (Including Integrated </w:t>
      </w:r>
      <w:proofErr w:type="spellStart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Ph.D</w:t>
      </w:r>
      <w:proofErr w:type="spellEnd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)</w:t>
      </w:r>
    </w:p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  <w:shd w:val="clear" w:color="auto" w:fill="E6E6E6"/>
        </w:rPr>
      </w:pPr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 xml:space="preserve">No. of Full Time </w:t>
      </w:r>
      <w:proofErr w:type="spellStart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>Ph.D</w:t>
      </w:r>
      <w:proofErr w:type="spellEnd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 xml:space="preserve"> Students Graduated/Awarded (Including Integrated </w:t>
      </w:r>
      <w:proofErr w:type="spellStart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>Ph.D</w:t>
      </w:r>
      <w:proofErr w:type="spellEnd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298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</w:tc>
      </w:tr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  <w:shd w:val="clear" w:color="auto" w:fill="E6E6E6"/>
        </w:rPr>
      </w:pPr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 xml:space="preserve">No. of Part Time </w:t>
      </w:r>
      <w:proofErr w:type="spellStart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>Ph.D</w:t>
      </w:r>
      <w:proofErr w:type="spellEnd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 xml:space="preserve"> Students Graduated/Awarded (Including Integrated </w:t>
      </w:r>
      <w:proofErr w:type="spellStart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>Ph.D</w:t>
      </w:r>
      <w:proofErr w:type="spellEnd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3181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2988" w:type="dxa"/>
          </w:tcPr>
          <w:p w:rsidR="00736D95" w:rsidRPr="009110FC" w:rsidRDefault="00736D95" w:rsidP="0041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</w:tc>
      </w:tr>
      <w:tr w:rsidR="00736D95" w:rsidRPr="009110FC" w:rsidTr="00417CE0"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736D95" w:rsidRPr="009110FC" w:rsidRDefault="00736D9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95" w:rsidRPr="009110FC" w:rsidRDefault="00736D95" w:rsidP="00736D95">
      <w:pPr>
        <w:rPr>
          <w:rFonts w:ascii="Times New Roman" w:hAnsi="Times New Roman" w:cs="Times New Roman"/>
          <w:sz w:val="24"/>
          <w:szCs w:val="24"/>
        </w:rPr>
      </w:pPr>
    </w:p>
    <w:p w:rsidR="00736D95" w:rsidRDefault="00736D95" w:rsidP="00736D9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3AB3" w:rsidRDefault="00736D95" w:rsidP="00736D95">
      <w:pPr>
        <w:jc w:val="center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6C2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FINANCE SECTION</w:t>
      </w:r>
    </w:p>
    <w:p w:rsidR="006C2280" w:rsidRPr="00E14CAD" w:rsidRDefault="006C2280" w:rsidP="006C228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Financial Resources: Utilized Amount for the Capital &amp; Operational Expenditure in previous 3 years</w:t>
      </w:r>
    </w:p>
    <w:p w:rsidR="006C2280" w:rsidRDefault="006C2280" w:rsidP="006C2280">
      <w:pPr>
        <w:rPr>
          <w:rStyle w:val="text-dange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Annual Capital Expenditure </w:t>
      </w:r>
      <w:r w:rsidRPr="00E14CAD">
        <w:rPr>
          <w:rStyle w:val="text-dange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(Excluding expenditure on construction of new buildings)</w:t>
      </w:r>
    </w:p>
    <w:p w:rsidR="006C2280" w:rsidRPr="00E14CAD" w:rsidRDefault="006C2280" w:rsidP="006C2280">
      <w:pPr>
        <w:jc w:val="right"/>
        <w:rPr>
          <w:rStyle w:val="text-dange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110FC">
        <w:rPr>
          <w:rFonts w:ascii="Times New Roman" w:hAnsi="Times New Roman" w:cs="Times New Roman"/>
          <w:sz w:val="24"/>
          <w:szCs w:val="24"/>
        </w:rPr>
        <w:t>(Amount in Rupees)</w:t>
      </w:r>
    </w:p>
    <w:tbl>
      <w:tblPr>
        <w:tblStyle w:val="TableGrid"/>
        <w:tblW w:w="10008" w:type="dxa"/>
        <w:tblInd w:w="-545" w:type="dxa"/>
        <w:tblLook w:val="04A0" w:firstRow="1" w:lastRow="0" w:firstColumn="1" w:lastColumn="0" w:noHBand="0" w:noVBand="1"/>
      </w:tblPr>
      <w:tblGrid>
        <w:gridCol w:w="4906"/>
        <w:gridCol w:w="1643"/>
        <w:gridCol w:w="1770"/>
        <w:gridCol w:w="1689"/>
      </w:tblGrid>
      <w:tr w:rsidR="006C2280" w:rsidRPr="009110FC" w:rsidTr="00EE1495">
        <w:trPr>
          <w:trHeight w:val="201"/>
        </w:trPr>
        <w:tc>
          <w:tcPr>
            <w:tcW w:w="4906" w:type="dxa"/>
            <w:vMerge w:val="restart"/>
            <w:vAlign w:val="center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Year</w:t>
            </w:r>
          </w:p>
        </w:tc>
        <w:tc>
          <w:tcPr>
            <w:tcW w:w="1643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2016-17</w:t>
            </w:r>
          </w:p>
        </w:tc>
        <w:tc>
          <w:tcPr>
            <w:tcW w:w="1770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2015-16</w:t>
            </w:r>
          </w:p>
        </w:tc>
        <w:tc>
          <w:tcPr>
            <w:tcW w:w="1689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2014-15</w:t>
            </w:r>
          </w:p>
        </w:tc>
      </w:tr>
      <w:tr w:rsidR="006C2280" w:rsidRPr="009110FC" w:rsidTr="00EE1495">
        <w:trPr>
          <w:trHeight w:val="424"/>
        </w:trPr>
        <w:tc>
          <w:tcPr>
            <w:tcW w:w="4906" w:type="dxa"/>
            <w:vMerge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Utilized Amount</w:t>
            </w:r>
          </w:p>
        </w:tc>
        <w:tc>
          <w:tcPr>
            <w:tcW w:w="1770" w:type="dxa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Utilized Amount</w:t>
            </w:r>
          </w:p>
        </w:tc>
        <w:tc>
          <w:tcPr>
            <w:tcW w:w="1689" w:type="dxa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Utilized Amount</w:t>
            </w:r>
          </w:p>
        </w:tc>
      </w:tr>
      <w:tr w:rsidR="006C2280" w:rsidRPr="009110FC" w:rsidTr="00EE1495">
        <w:trPr>
          <w:trHeight w:val="332"/>
        </w:trPr>
        <w:tc>
          <w:tcPr>
            <w:tcW w:w="4906" w:type="dxa"/>
            <w:vAlign w:val="center"/>
          </w:tcPr>
          <w:p w:rsidR="006C2280" w:rsidRPr="009110FC" w:rsidRDefault="006C2280" w:rsidP="00EE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643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0" w:rsidRPr="009110FC" w:rsidTr="00EE1495">
        <w:trPr>
          <w:trHeight w:val="458"/>
        </w:trPr>
        <w:tc>
          <w:tcPr>
            <w:tcW w:w="4906" w:type="dxa"/>
            <w:vAlign w:val="center"/>
          </w:tcPr>
          <w:p w:rsidR="006C2280" w:rsidRPr="009110FC" w:rsidRDefault="006C2280" w:rsidP="00EE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New Equipment for Laboratories</w:t>
            </w:r>
          </w:p>
        </w:tc>
        <w:tc>
          <w:tcPr>
            <w:tcW w:w="1643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0" w:rsidRPr="009110FC" w:rsidTr="00EE1495">
        <w:trPr>
          <w:trHeight w:val="422"/>
        </w:trPr>
        <w:tc>
          <w:tcPr>
            <w:tcW w:w="4906" w:type="dxa"/>
            <w:vAlign w:val="center"/>
          </w:tcPr>
          <w:p w:rsidR="006C2280" w:rsidRPr="009110FC" w:rsidRDefault="006C2280" w:rsidP="00EE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Engineering Workshops</w:t>
            </w:r>
          </w:p>
        </w:tc>
        <w:tc>
          <w:tcPr>
            <w:tcW w:w="1643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0" w:rsidRPr="009110FC" w:rsidTr="00EE1495">
        <w:trPr>
          <w:trHeight w:val="211"/>
        </w:trPr>
        <w:tc>
          <w:tcPr>
            <w:tcW w:w="4906" w:type="dxa"/>
            <w:vAlign w:val="center"/>
          </w:tcPr>
          <w:p w:rsidR="006C2280" w:rsidRPr="009110FC" w:rsidRDefault="006C2280" w:rsidP="00EE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Studios</w:t>
            </w:r>
          </w:p>
        </w:tc>
        <w:tc>
          <w:tcPr>
            <w:tcW w:w="1643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0" w:rsidRPr="009110FC" w:rsidTr="00EE1495">
        <w:trPr>
          <w:trHeight w:val="620"/>
        </w:trPr>
        <w:tc>
          <w:tcPr>
            <w:tcW w:w="4906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Other expenditure on creation of Capital assets (excluding expenditure on Land &amp; Building)</w:t>
            </w:r>
          </w:p>
        </w:tc>
        <w:tc>
          <w:tcPr>
            <w:tcW w:w="1643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280" w:rsidRDefault="006C2280" w:rsidP="006C22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2280" w:rsidRPr="009110FC" w:rsidRDefault="006C2280" w:rsidP="006C22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10FC">
        <w:rPr>
          <w:rFonts w:ascii="Times New Roman" w:hAnsi="Times New Roman" w:cs="Times New Roman"/>
          <w:b/>
          <w:bCs/>
          <w:sz w:val="24"/>
          <w:szCs w:val="24"/>
        </w:rPr>
        <w:t>Annual Operational Expenditure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9110FC">
        <w:rPr>
          <w:rFonts w:ascii="Times New Roman" w:hAnsi="Times New Roman" w:cs="Times New Roman"/>
          <w:sz w:val="24"/>
          <w:szCs w:val="24"/>
        </w:rPr>
        <w:t>(Amount in Rupees)</w:t>
      </w:r>
    </w:p>
    <w:tbl>
      <w:tblPr>
        <w:tblStyle w:val="TableGrid"/>
        <w:tblW w:w="10244" w:type="dxa"/>
        <w:tblInd w:w="-545" w:type="dxa"/>
        <w:tblLook w:val="04A0" w:firstRow="1" w:lastRow="0" w:firstColumn="1" w:lastColumn="0" w:noHBand="0" w:noVBand="1"/>
      </w:tblPr>
      <w:tblGrid>
        <w:gridCol w:w="5053"/>
        <w:gridCol w:w="1482"/>
        <w:gridCol w:w="1673"/>
        <w:gridCol w:w="2036"/>
      </w:tblGrid>
      <w:tr w:rsidR="006C2280" w:rsidRPr="009110FC" w:rsidTr="00EE1495">
        <w:tc>
          <w:tcPr>
            <w:tcW w:w="5053" w:type="dxa"/>
            <w:vMerge w:val="restart"/>
            <w:vAlign w:val="center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Year</w:t>
            </w:r>
          </w:p>
        </w:tc>
        <w:tc>
          <w:tcPr>
            <w:tcW w:w="1482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2016-17</w:t>
            </w:r>
          </w:p>
        </w:tc>
        <w:tc>
          <w:tcPr>
            <w:tcW w:w="1673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2015-16</w:t>
            </w:r>
          </w:p>
        </w:tc>
        <w:tc>
          <w:tcPr>
            <w:tcW w:w="2036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2014-15</w:t>
            </w:r>
          </w:p>
        </w:tc>
      </w:tr>
      <w:tr w:rsidR="006C2280" w:rsidRPr="009110FC" w:rsidTr="00EE1495">
        <w:tc>
          <w:tcPr>
            <w:tcW w:w="5053" w:type="dxa"/>
            <w:vMerge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Utilized Amount</w:t>
            </w:r>
          </w:p>
        </w:tc>
        <w:tc>
          <w:tcPr>
            <w:tcW w:w="1673" w:type="dxa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Utilized Amount</w:t>
            </w:r>
          </w:p>
        </w:tc>
        <w:tc>
          <w:tcPr>
            <w:tcW w:w="2036" w:type="dxa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Utilized </w:t>
            </w:r>
          </w:p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6C2280" w:rsidRPr="009110FC" w:rsidTr="00EE1495">
        <w:trPr>
          <w:trHeight w:val="638"/>
        </w:trPr>
        <w:tc>
          <w:tcPr>
            <w:tcW w:w="5053" w:type="dxa"/>
            <w:vAlign w:val="center"/>
          </w:tcPr>
          <w:p w:rsidR="006C2280" w:rsidRPr="009110FC" w:rsidRDefault="006C2280" w:rsidP="00EE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Salaries (Teaching and Non-Teaching staff)</w:t>
            </w:r>
          </w:p>
        </w:tc>
        <w:tc>
          <w:tcPr>
            <w:tcW w:w="1482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0" w:rsidRPr="009110FC" w:rsidTr="00EE1495">
        <w:trPr>
          <w:trHeight w:val="1185"/>
        </w:trPr>
        <w:tc>
          <w:tcPr>
            <w:tcW w:w="5053" w:type="dxa"/>
            <w:vAlign w:val="center"/>
          </w:tcPr>
          <w:p w:rsidR="006C2280" w:rsidRPr="009110FC" w:rsidRDefault="006C2280" w:rsidP="00EE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Maintenance of Academic Infrastructure or consumables and other running expenditures (excluding maintenance of hostels and allied services)</w:t>
            </w:r>
          </w:p>
        </w:tc>
        <w:tc>
          <w:tcPr>
            <w:tcW w:w="1482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0" w:rsidRPr="009110FC" w:rsidTr="00EE1495">
        <w:trPr>
          <w:trHeight w:val="440"/>
        </w:trPr>
        <w:tc>
          <w:tcPr>
            <w:tcW w:w="5053" w:type="dxa"/>
            <w:vAlign w:val="center"/>
          </w:tcPr>
          <w:p w:rsidR="006C2280" w:rsidRPr="009110FC" w:rsidRDefault="006C2280" w:rsidP="00EE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>Seminars / Conferences / Workshops etc.</w:t>
            </w:r>
          </w:p>
        </w:tc>
        <w:tc>
          <w:tcPr>
            <w:tcW w:w="1482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280" w:rsidRPr="009110FC" w:rsidRDefault="006C2280" w:rsidP="006C2280">
      <w:pPr>
        <w:rPr>
          <w:rFonts w:ascii="Times New Roman" w:hAnsi="Times New Roman" w:cs="Times New Roman"/>
          <w:sz w:val="24"/>
          <w:szCs w:val="24"/>
        </w:rPr>
      </w:pPr>
    </w:p>
    <w:p w:rsidR="006C2280" w:rsidRPr="00E14CAD" w:rsidRDefault="006C2280" w:rsidP="006C228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Earnings from Patents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  <w:t xml:space="preserve">                           </w:t>
      </w:r>
      <w:r w:rsidRPr="009110FC">
        <w:rPr>
          <w:rFonts w:ascii="Times New Roman" w:hAnsi="Times New Roman" w:cs="Times New Roman"/>
          <w:sz w:val="24"/>
          <w:szCs w:val="24"/>
        </w:rPr>
        <w:t>(Amount in Rupees)</w:t>
      </w:r>
    </w:p>
    <w:tbl>
      <w:tblPr>
        <w:tblStyle w:val="TableGrid"/>
        <w:tblW w:w="10332" w:type="dxa"/>
        <w:tblInd w:w="-545" w:type="dxa"/>
        <w:tblLook w:val="04A0" w:firstRow="1" w:lastRow="0" w:firstColumn="1" w:lastColumn="0" w:noHBand="0" w:noVBand="1"/>
      </w:tblPr>
      <w:tblGrid>
        <w:gridCol w:w="3780"/>
        <w:gridCol w:w="2160"/>
        <w:gridCol w:w="2160"/>
        <w:gridCol w:w="2232"/>
      </w:tblGrid>
      <w:tr w:rsidR="006C2280" w:rsidRPr="009110FC" w:rsidTr="00EE1495">
        <w:trPr>
          <w:trHeight w:val="624"/>
        </w:trPr>
        <w:tc>
          <w:tcPr>
            <w:tcW w:w="3780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year</w:t>
            </w:r>
          </w:p>
        </w:tc>
        <w:tc>
          <w:tcPr>
            <w:tcW w:w="2160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6-17</w:t>
            </w:r>
          </w:p>
        </w:tc>
        <w:tc>
          <w:tcPr>
            <w:tcW w:w="2160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2015-16</w:t>
            </w:r>
          </w:p>
        </w:tc>
        <w:tc>
          <w:tcPr>
            <w:tcW w:w="2232" w:type="dxa"/>
            <w:vAlign w:val="center"/>
          </w:tcPr>
          <w:p w:rsidR="006C2280" w:rsidRPr="009110FC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2014-15</w:t>
            </w:r>
          </w:p>
        </w:tc>
      </w:tr>
      <w:tr w:rsidR="006C2280" w:rsidRPr="009110FC" w:rsidTr="00EE1495">
        <w:trPr>
          <w:trHeight w:val="642"/>
        </w:trPr>
        <w:tc>
          <w:tcPr>
            <w:tcW w:w="3780" w:type="dxa"/>
            <w:vAlign w:val="center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FC">
              <w:rPr>
                <w:rFonts w:ascii="Times New Roman" w:hAnsi="Times New Roman" w:cs="Times New Roman"/>
                <w:sz w:val="24"/>
                <w:szCs w:val="24"/>
              </w:rPr>
              <w:t xml:space="preserve">Earning From Patents </w:t>
            </w:r>
          </w:p>
        </w:tc>
        <w:tc>
          <w:tcPr>
            <w:tcW w:w="2160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280" w:rsidRDefault="006C2280" w:rsidP="006C2280">
      <w:pPr>
        <w:rPr>
          <w:rFonts w:ascii="Times New Roman" w:hAnsi="Times New Roman" w:cs="Times New Roman"/>
          <w:sz w:val="24"/>
          <w:szCs w:val="24"/>
        </w:rPr>
      </w:pP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6C2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EXAMINATION WING</w:t>
      </w:r>
    </w:p>
    <w:p w:rsidR="006C2280" w:rsidRPr="00E14CAD" w:rsidRDefault="006C2280" w:rsidP="006C228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Ph.D</w:t>
      </w:r>
      <w:proofErr w:type="spellEnd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Student Details (Including Integrated </w:t>
      </w:r>
      <w:proofErr w:type="spellStart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Ph.D</w:t>
      </w:r>
      <w:proofErr w:type="spellEnd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6C2280" w:rsidRPr="00E14CAD" w:rsidRDefault="006C2280" w:rsidP="006C228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Ph.D</w:t>
      </w:r>
      <w:proofErr w:type="spellEnd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(Student pursuing doctoral program till 2016-17; Students admitted in the academic year 2017-18 should not be entered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6C2280" w:rsidRPr="007A462A" w:rsidTr="00EE1495">
        <w:tc>
          <w:tcPr>
            <w:tcW w:w="3181" w:type="dxa"/>
          </w:tcPr>
          <w:p w:rsidR="006C2280" w:rsidRPr="007A462A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62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Total Full time Students</w:t>
            </w:r>
          </w:p>
        </w:tc>
        <w:tc>
          <w:tcPr>
            <w:tcW w:w="3181" w:type="dxa"/>
          </w:tcPr>
          <w:p w:rsidR="006C2280" w:rsidRPr="007A462A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62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Total Part time Students</w:t>
            </w:r>
          </w:p>
        </w:tc>
        <w:tc>
          <w:tcPr>
            <w:tcW w:w="2988" w:type="dxa"/>
          </w:tcPr>
          <w:p w:rsidR="006C2280" w:rsidRPr="007A462A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62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Total Students</w:t>
            </w:r>
          </w:p>
        </w:tc>
      </w:tr>
      <w:tr w:rsidR="006C2280" w:rsidRPr="009110FC" w:rsidTr="00EE1495">
        <w:tc>
          <w:tcPr>
            <w:tcW w:w="3181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280" w:rsidRDefault="006C2280" w:rsidP="006C22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0FC">
        <w:rPr>
          <w:rFonts w:ascii="Times New Roman" w:hAnsi="Times New Roman" w:cs="Times New Roman"/>
          <w:b/>
          <w:bCs/>
          <w:sz w:val="24"/>
          <w:szCs w:val="24"/>
        </w:rPr>
        <w:t>Important Notes: </w:t>
      </w:r>
    </w:p>
    <w:p w:rsidR="006C2280" w:rsidRDefault="006C2280" w:rsidP="006C2280">
      <w:pPr>
        <w:jc w:val="both"/>
        <w:rPr>
          <w:rFonts w:ascii="Times New Roman" w:hAnsi="Times New Roman" w:cs="Times New Roman"/>
        </w:rPr>
      </w:pPr>
      <w:r w:rsidRPr="00E14CAD">
        <w:rPr>
          <w:rFonts w:ascii="Times New Roman" w:hAnsi="Times New Roman" w:cs="Times New Roman"/>
        </w:rPr>
        <w:t>• Full-time Ph.D. program in your institution as in the academic year 2016-17 should be entered. For examples, students enrolled in the PhD program in 2016-17 are 15 and total no. of students who are still pursuing PhD are 65. Then total no. of full time PhD students will be 80(15+65).</w:t>
      </w:r>
    </w:p>
    <w:p w:rsidR="006C2280" w:rsidRDefault="006C2280" w:rsidP="006C2280">
      <w:pPr>
        <w:jc w:val="both"/>
        <w:rPr>
          <w:rFonts w:ascii="Times New Roman" w:hAnsi="Times New Roman" w:cs="Times New Roman"/>
        </w:rPr>
      </w:pPr>
      <w:r w:rsidRPr="00E14CAD">
        <w:rPr>
          <w:rFonts w:ascii="Times New Roman" w:hAnsi="Times New Roman" w:cs="Times New Roman"/>
        </w:rPr>
        <w:t>• Please note that your own faculty registered for Ph.D. in some other institutions or even in your own institution should not be counted and entered.</w:t>
      </w:r>
    </w:p>
    <w:p w:rsidR="006C2280" w:rsidRPr="00E14CAD" w:rsidRDefault="006C2280" w:rsidP="006C2280">
      <w:pPr>
        <w:jc w:val="both"/>
        <w:rPr>
          <w:rFonts w:ascii="Times New Roman" w:hAnsi="Times New Roman" w:cs="Times New Roman"/>
        </w:rPr>
      </w:pPr>
      <w:r w:rsidRPr="00E14CAD">
        <w:rPr>
          <w:rFonts w:ascii="Times New Roman" w:hAnsi="Times New Roman" w:cs="Times New Roman"/>
        </w:rPr>
        <w:t>• Do not enter students enrolled in PhD program in the academic year 2017-18.</w:t>
      </w:r>
    </w:p>
    <w:p w:rsidR="006C2280" w:rsidRDefault="006C2280" w:rsidP="006C228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</w:p>
    <w:p w:rsidR="006C2280" w:rsidRPr="00E14CAD" w:rsidRDefault="006C2280" w:rsidP="006C22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Graduated </w:t>
      </w:r>
      <w:proofErr w:type="spellStart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Ph.D</w:t>
      </w:r>
      <w:proofErr w:type="spellEnd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Student Details (Including Integrated </w:t>
      </w:r>
      <w:proofErr w:type="spellStart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Ph.D</w:t>
      </w:r>
      <w:proofErr w:type="spellEnd"/>
      <w:r w:rsidRPr="00E14CA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)</w:t>
      </w:r>
    </w:p>
    <w:p w:rsidR="006C2280" w:rsidRPr="009110FC" w:rsidRDefault="006C2280" w:rsidP="006C2280">
      <w:pPr>
        <w:rPr>
          <w:rFonts w:ascii="Times New Roman" w:hAnsi="Times New Roman" w:cs="Times New Roman"/>
          <w:sz w:val="24"/>
          <w:szCs w:val="24"/>
          <w:shd w:val="clear" w:color="auto" w:fill="E6E6E6"/>
        </w:rPr>
      </w:pPr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 xml:space="preserve">No. of Full Time </w:t>
      </w:r>
      <w:proofErr w:type="spellStart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>Ph.D</w:t>
      </w:r>
      <w:proofErr w:type="spellEnd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 xml:space="preserve"> Students Graduated/Awarded (Including Integrated </w:t>
      </w:r>
      <w:proofErr w:type="spellStart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>Ph.D</w:t>
      </w:r>
      <w:proofErr w:type="spellEnd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6C2280" w:rsidRPr="007A462A" w:rsidTr="00EE1495">
        <w:tc>
          <w:tcPr>
            <w:tcW w:w="3181" w:type="dxa"/>
          </w:tcPr>
          <w:p w:rsidR="006C2280" w:rsidRPr="007A462A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2016-17</w:t>
            </w:r>
          </w:p>
        </w:tc>
        <w:tc>
          <w:tcPr>
            <w:tcW w:w="3181" w:type="dxa"/>
          </w:tcPr>
          <w:p w:rsidR="006C2280" w:rsidRPr="007A462A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2015-16</w:t>
            </w:r>
          </w:p>
        </w:tc>
        <w:tc>
          <w:tcPr>
            <w:tcW w:w="2988" w:type="dxa"/>
          </w:tcPr>
          <w:p w:rsidR="006C2280" w:rsidRPr="007A462A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2014-15</w:t>
            </w:r>
          </w:p>
        </w:tc>
      </w:tr>
      <w:tr w:rsidR="006C2280" w:rsidRPr="009110FC" w:rsidTr="00EE1495">
        <w:tc>
          <w:tcPr>
            <w:tcW w:w="3181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280" w:rsidRPr="009110FC" w:rsidRDefault="006C2280" w:rsidP="006C2280">
      <w:pPr>
        <w:rPr>
          <w:rFonts w:ascii="Times New Roman" w:hAnsi="Times New Roman" w:cs="Times New Roman"/>
          <w:sz w:val="24"/>
          <w:szCs w:val="24"/>
        </w:rPr>
      </w:pPr>
    </w:p>
    <w:p w:rsidR="006C2280" w:rsidRPr="009110FC" w:rsidRDefault="006C2280" w:rsidP="006C2280">
      <w:pPr>
        <w:rPr>
          <w:rFonts w:ascii="Times New Roman" w:hAnsi="Times New Roman" w:cs="Times New Roman"/>
          <w:sz w:val="24"/>
          <w:szCs w:val="24"/>
          <w:shd w:val="clear" w:color="auto" w:fill="E6E6E6"/>
        </w:rPr>
      </w:pPr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 xml:space="preserve">No. of Part Time </w:t>
      </w:r>
      <w:proofErr w:type="spellStart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>Ph.D</w:t>
      </w:r>
      <w:proofErr w:type="spellEnd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 xml:space="preserve"> Students Graduated/Awarded (Including Integrated </w:t>
      </w:r>
      <w:proofErr w:type="spellStart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>Ph.D</w:t>
      </w:r>
      <w:proofErr w:type="spellEnd"/>
      <w:r w:rsidRPr="009110FC">
        <w:rPr>
          <w:rFonts w:ascii="Times New Roman" w:hAnsi="Times New Roman" w:cs="Times New Roman"/>
          <w:sz w:val="24"/>
          <w:szCs w:val="24"/>
          <w:shd w:val="clear" w:color="auto" w:fill="E6E6E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6C2280" w:rsidRPr="007A462A" w:rsidTr="00EE1495">
        <w:tc>
          <w:tcPr>
            <w:tcW w:w="3181" w:type="dxa"/>
          </w:tcPr>
          <w:p w:rsidR="006C2280" w:rsidRPr="007A462A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2016-17</w:t>
            </w:r>
          </w:p>
        </w:tc>
        <w:tc>
          <w:tcPr>
            <w:tcW w:w="3181" w:type="dxa"/>
          </w:tcPr>
          <w:p w:rsidR="006C2280" w:rsidRPr="007A462A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2015-16</w:t>
            </w:r>
          </w:p>
        </w:tc>
        <w:tc>
          <w:tcPr>
            <w:tcW w:w="2988" w:type="dxa"/>
          </w:tcPr>
          <w:p w:rsidR="006C2280" w:rsidRPr="007A462A" w:rsidRDefault="006C2280" w:rsidP="00EE1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2014-15</w:t>
            </w:r>
          </w:p>
        </w:tc>
      </w:tr>
      <w:tr w:rsidR="006C2280" w:rsidRPr="009110FC" w:rsidTr="00EE1495">
        <w:tc>
          <w:tcPr>
            <w:tcW w:w="3181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6C2280" w:rsidRPr="009110FC" w:rsidRDefault="006C2280" w:rsidP="00EE1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6C2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PROJECT CELL</w:t>
      </w:r>
    </w:p>
    <w:p w:rsidR="006C2280" w:rsidRDefault="006C2280" w:rsidP="006C22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BEF"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>SPONSORED RESEARCH PROJECTS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>: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524"/>
        <w:gridCol w:w="1248"/>
        <w:gridCol w:w="983"/>
        <w:gridCol w:w="1363"/>
        <w:gridCol w:w="1244"/>
        <w:gridCol w:w="1478"/>
      </w:tblGrid>
      <w:tr w:rsidR="006C2280" w:rsidRPr="00437BEF" w:rsidTr="00EE1495">
        <w:trPr>
          <w:trHeight w:val="891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C2280" w:rsidRPr="00437BEF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Financial Year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C2280" w:rsidRPr="00437BEF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Name of Faculty (Principal Investigator)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6C2280" w:rsidRPr="00437BEF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Name of the Funding agency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6C2280" w:rsidRPr="00437BEF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Title of the Project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6C2280" w:rsidRPr="00437BEF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Sanctioned order no &amp; </w:t>
            </w: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date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C2280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Amount Received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</w:p>
          <w:p w:rsidR="006C2280" w:rsidRPr="00437BEF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(In Rupees)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6C2280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Sanctioned Amount </w:t>
            </w:r>
          </w:p>
          <w:p w:rsidR="006C2280" w:rsidRPr="00437BEF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(In Rupees)</w:t>
            </w:r>
          </w:p>
        </w:tc>
      </w:tr>
      <w:tr w:rsidR="006C2280" w:rsidRPr="00437BEF" w:rsidTr="00EE1495">
        <w:trPr>
          <w:trHeight w:val="312"/>
          <w:jc w:val="center"/>
        </w:trPr>
        <w:tc>
          <w:tcPr>
            <w:tcW w:w="1439" w:type="dxa"/>
            <w:vMerge w:val="restart"/>
            <w:vAlign w:val="center"/>
            <w:hideMark/>
          </w:tcPr>
          <w:p w:rsidR="006C2280" w:rsidRPr="00437BEF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2016-17</w:t>
            </w:r>
          </w:p>
        </w:tc>
        <w:tc>
          <w:tcPr>
            <w:tcW w:w="1524" w:type="dxa"/>
            <w:shd w:val="clear" w:color="auto" w:fill="auto"/>
            <w:noWrap/>
            <w:vAlign w:val="bottom"/>
          </w:tcPr>
          <w:p w:rsidR="006C2280" w:rsidRPr="00437BEF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6C2280" w:rsidRPr="00437BEF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C2280" w:rsidRPr="00437BEF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6C2280" w:rsidRPr="00437BEF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6C2280" w:rsidRPr="00437BEF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6C2280" w:rsidRPr="00437BEF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6C2280" w:rsidRPr="00437BEF" w:rsidTr="00EE1495">
        <w:trPr>
          <w:trHeight w:val="312"/>
          <w:jc w:val="center"/>
        </w:trPr>
        <w:tc>
          <w:tcPr>
            <w:tcW w:w="1439" w:type="dxa"/>
            <w:vMerge/>
            <w:vAlign w:val="center"/>
            <w:hideMark/>
          </w:tcPr>
          <w:p w:rsidR="006C2280" w:rsidRPr="00437BEF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524" w:type="dxa"/>
            <w:shd w:val="clear" w:color="auto" w:fill="auto"/>
            <w:noWrap/>
            <w:vAlign w:val="bottom"/>
          </w:tcPr>
          <w:p w:rsidR="006C2280" w:rsidRPr="00437BEF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6C2280" w:rsidRPr="00437BEF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C2280" w:rsidRPr="00437BEF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6C2280" w:rsidRPr="00437BEF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6C2280" w:rsidRPr="00437BEF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6C2280" w:rsidRPr="00437BEF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</w:tbl>
    <w:p w:rsidR="006C2280" w:rsidRDefault="006C2280" w:rsidP="006C2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280" w:rsidRPr="007D05D7" w:rsidRDefault="006C2280" w:rsidP="006C2280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  <w:r w:rsidRPr="007D05D7"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>CONSULTANCY PROJECTS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663"/>
        <w:gridCol w:w="1775"/>
        <w:gridCol w:w="1596"/>
        <w:gridCol w:w="1332"/>
        <w:gridCol w:w="1387"/>
      </w:tblGrid>
      <w:tr w:rsidR="006C2280" w:rsidRPr="007D05D7" w:rsidTr="00EE1495">
        <w:trPr>
          <w:trHeight w:val="783"/>
          <w:jc w:val="center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C2280" w:rsidRPr="007D05D7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D0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Financial Year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6C2280" w:rsidRPr="007D05D7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D0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Name of faculty (Chief Consultant)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6C2280" w:rsidRPr="007D05D7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D0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Client Organization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6C2280" w:rsidRPr="007D05D7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D0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Title of Consultancy of project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6C2280" w:rsidRPr="007D05D7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D0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Amount received (in Rupees)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C2280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Sanctioned Amount </w:t>
            </w:r>
          </w:p>
          <w:p w:rsidR="006C2280" w:rsidRPr="007D05D7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(In Rupees)</w:t>
            </w:r>
          </w:p>
        </w:tc>
      </w:tr>
      <w:tr w:rsidR="006C2280" w:rsidRPr="007D05D7" w:rsidTr="00EE1495">
        <w:trPr>
          <w:trHeight w:val="261"/>
          <w:jc w:val="center"/>
        </w:trPr>
        <w:tc>
          <w:tcPr>
            <w:tcW w:w="1546" w:type="dxa"/>
            <w:vMerge w:val="restart"/>
            <w:vAlign w:val="center"/>
            <w:hideMark/>
          </w:tcPr>
          <w:p w:rsidR="006C2280" w:rsidRPr="007D05D7" w:rsidRDefault="006C2280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2016-17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6C2280" w:rsidRPr="007D05D7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C2280" w:rsidRPr="007D05D7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6C2280" w:rsidRPr="007D05D7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C2280" w:rsidRPr="007D05D7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6C2280" w:rsidRPr="007D05D7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6C2280" w:rsidRPr="007D05D7" w:rsidTr="00EE1495">
        <w:trPr>
          <w:trHeight w:val="261"/>
          <w:jc w:val="center"/>
        </w:trPr>
        <w:tc>
          <w:tcPr>
            <w:tcW w:w="1546" w:type="dxa"/>
            <w:vMerge/>
            <w:vAlign w:val="center"/>
            <w:hideMark/>
          </w:tcPr>
          <w:p w:rsidR="006C2280" w:rsidRPr="007D05D7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6C2280" w:rsidRPr="007D05D7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C2280" w:rsidRPr="007D05D7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6C2280" w:rsidRPr="007D05D7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C2280" w:rsidRPr="007D05D7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6C2280" w:rsidRPr="007D05D7" w:rsidRDefault="006C2280" w:rsidP="00EE1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</w:tbl>
    <w:p w:rsidR="006C2280" w:rsidRDefault="006C2280" w:rsidP="006C2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280" w:rsidRDefault="006C2280" w:rsidP="006C2280"/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6C2280" w:rsidRDefault="006C2280" w:rsidP="00736D95">
      <w:pPr>
        <w:jc w:val="center"/>
      </w:pPr>
    </w:p>
    <w:p w:rsidR="00436B6A" w:rsidRDefault="00436B6A" w:rsidP="00736D95">
      <w:pPr>
        <w:jc w:val="center"/>
      </w:pPr>
    </w:p>
    <w:p w:rsidR="00436B6A" w:rsidRDefault="00436B6A" w:rsidP="00736D95">
      <w:pPr>
        <w:jc w:val="center"/>
      </w:pPr>
    </w:p>
    <w:p w:rsidR="00436B6A" w:rsidRDefault="00436B6A" w:rsidP="00736D95">
      <w:pPr>
        <w:jc w:val="center"/>
      </w:pPr>
    </w:p>
    <w:p w:rsidR="00436B6A" w:rsidRDefault="00436B6A" w:rsidP="00736D95">
      <w:pPr>
        <w:jc w:val="center"/>
      </w:pPr>
    </w:p>
    <w:p w:rsidR="00436B6A" w:rsidRDefault="00436B6A" w:rsidP="00736D95">
      <w:pPr>
        <w:jc w:val="center"/>
      </w:pPr>
    </w:p>
    <w:p w:rsidR="00436B6A" w:rsidRDefault="00436B6A" w:rsidP="00736D95">
      <w:pPr>
        <w:jc w:val="center"/>
      </w:pPr>
    </w:p>
    <w:p w:rsidR="00436B6A" w:rsidRDefault="00436B6A" w:rsidP="00736D95">
      <w:pPr>
        <w:jc w:val="center"/>
      </w:pPr>
    </w:p>
    <w:p w:rsidR="00436B6A" w:rsidRDefault="00436B6A" w:rsidP="00736D95">
      <w:pPr>
        <w:jc w:val="center"/>
      </w:pPr>
    </w:p>
    <w:p w:rsidR="00436B6A" w:rsidRDefault="00436B6A" w:rsidP="00736D95">
      <w:pPr>
        <w:jc w:val="center"/>
      </w:pPr>
    </w:p>
    <w:p w:rsidR="00436B6A" w:rsidRDefault="00436B6A" w:rsidP="00736D95">
      <w:pPr>
        <w:jc w:val="center"/>
      </w:pPr>
    </w:p>
    <w:p w:rsidR="00436B6A" w:rsidRDefault="00436B6A" w:rsidP="00736D95">
      <w:pPr>
        <w:jc w:val="center"/>
      </w:pPr>
    </w:p>
    <w:p w:rsidR="00436B6A" w:rsidRDefault="00436B6A" w:rsidP="00736D95">
      <w:pPr>
        <w:jc w:val="center"/>
      </w:pPr>
    </w:p>
    <w:p w:rsidR="00436B6A" w:rsidRDefault="00436B6A" w:rsidP="00436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PLACEMENT CELL</w:t>
      </w:r>
    </w:p>
    <w:p w:rsidR="00436B6A" w:rsidRDefault="00436B6A" w:rsidP="00436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B6A" w:rsidRPr="00785D30" w:rsidRDefault="00436B6A" w:rsidP="00436B6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  <w:r w:rsidRPr="00785D30"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>PLACEMENT</w:t>
      </w:r>
    </w:p>
    <w:tbl>
      <w:tblPr>
        <w:tblW w:w="7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2292"/>
        <w:gridCol w:w="1757"/>
        <w:gridCol w:w="2236"/>
      </w:tblGrid>
      <w:tr w:rsidR="00436B6A" w:rsidRPr="00785D30" w:rsidTr="00436B6A">
        <w:trPr>
          <w:trHeight w:val="574"/>
          <w:jc w:val="center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436B6A" w:rsidRPr="00785D30" w:rsidRDefault="00436B6A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85D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Academic Year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436B6A" w:rsidRPr="00785D30" w:rsidRDefault="00436B6A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85D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Name of the Company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436B6A" w:rsidRPr="00785D30" w:rsidRDefault="00436B6A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85D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Course Name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:rsidR="00436B6A" w:rsidRPr="00785D30" w:rsidRDefault="00436B6A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85D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 of students recruited</w:t>
            </w:r>
          </w:p>
        </w:tc>
      </w:tr>
      <w:tr w:rsidR="00436B6A" w:rsidRPr="00785D30" w:rsidTr="00436B6A">
        <w:trPr>
          <w:trHeight w:val="317"/>
          <w:jc w:val="center"/>
        </w:trPr>
        <w:tc>
          <w:tcPr>
            <w:tcW w:w="1543" w:type="dxa"/>
            <w:vMerge w:val="restart"/>
            <w:vAlign w:val="center"/>
            <w:hideMark/>
          </w:tcPr>
          <w:p w:rsidR="00436B6A" w:rsidRPr="00785D30" w:rsidRDefault="00436B6A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785D30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2016-17</w:t>
            </w:r>
          </w:p>
        </w:tc>
        <w:tc>
          <w:tcPr>
            <w:tcW w:w="2292" w:type="dxa"/>
            <w:shd w:val="clear" w:color="auto" w:fill="auto"/>
            <w:noWrap/>
            <w:vAlign w:val="bottom"/>
            <w:hideMark/>
          </w:tcPr>
          <w:p w:rsidR="00436B6A" w:rsidRPr="00785D30" w:rsidRDefault="00436B6A" w:rsidP="00EE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436B6A" w:rsidRPr="00785D30" w:rsidRDefault="00436B6A" w:rsidP="00EE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436B6A" w:rsidRPr="00785D30" w:rsidRDefault="00436B6A" w:rsidP="00EE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436B6A" w:rsidRPr="00785D30" w:rsidTr="009D3A59">
        <w:trPr>
          <w:trHeight w:val="317"/>
          <w:jc w:val="center"/>
        </w:trPr>
        <w:tc>
          <w:tcPr>
            <w:tcW w:w="1543" w:type="dxa"/>
            <w:vMerge/>
            <w:vAlign w:val="center"/>
            <w:hideMark/>
          </w:tcPr>
          <w:p w:rsidR="00436B6A" w:rsidRPr="00785D30" w:rsidRDefault="00436B6A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2292" w:type="dxa"/>
            <w:shd w:val="clear" w:color="auto" w:fill="auto"/>
            <w:vAlign w:val="bottom"/>
            <w:hideMark/>
          </w:tcPr>
          <w:p w:rsidR="00436B6A" w:rsidRPr="00785D30" w:rsidRDefault="00436B6A" w:rsidP="00EE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436B6A" w:rsidRPr="00785D30" w:rsidRDefault="00436B6A" w:rsidP="00EE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436B6A" w:rsidRPr="00785D30" w:rsidRDefault="00436B6A" w:rsidP="00EE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436B6A" w:rsidRPr="00785D30" w:rsidTr="009D3A59">
        <w:trPr>
          <w:trHeight w:val="317"/>
          <w:jc w:val="center"/>
        </w:trPr>
        <w:tc>
          <w:tcPr>
            <w:tcW w:w="1543" w:type="dxa"/>
            <w:vMerge w:val="restart"/>
            <w:shd w:val="clear" w:color="auto" w:fill="auto"/>
            <w:noWrap/>
            <w:vAlign w:val="center"/>
            <w:hideMark/>
          </w:tcPr>
          <w:p w:rsidR="00436B6A" w:rsidRPr="00785D30" w:rsidRDefault="00436B6A" w:rsidP="00EE1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785D30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2015-16</w:t>
            </w:r>
          </w:p>
        </w:tc>
        <w:tc>
          <w:tcPr>
            <w:tcW w:w="2292" w:type="dxa"/>
            <w:shd w:val="clear" w:color="auto" w:fill="auto"/>
            <w:vAlign w:val="bottom"/>
            <w:hideMark/>
          </w:tcPr>
          <w:p w:rsidR="00436B6A" w:rsidRPr="00785D30" w:rsidRDefault="00436B6A" w:rsidP="00EE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436B6A" w:rsidRPr="00785D30" w:rsidRDefault="00436B6A" w:rsidP="00EE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436B6A" w:rsidRPr="00785D30" w:rsidRDefault="00436B6A" w:rsidP="00EE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436B6A" w:rsidRPr="00785D30" w:rsidTr="009D3A59">
        <w:trPr>
          <w:trHeight w:val="317"/>
          <w:jc w:val="center"/>
        </w:trPr>
        <w:tc>
          <w:tcPr>
            <w:tcW w:w="1543" w:type="dxa"/>
            <w:vMerge/>
            <w:vAlign w:val="center"/>
            <w:hideMark/>
          </w:tcPr>
          <w:p w:rsidR="00436B6A" w:rsidRPr="00785D30" w:rsidRDefault="00436B6A" w:rsidP="00EE1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92" w:type="dxa"/>
            <w:shd w:val="clear" w:color="auto" w:fill="auto"/>
            <w:vAlign w:val="bottom"/>
            <w:hideMark/>
          </w:tcPr>
          <w:p w:rsidR="00436B6A" w:rsidRPr="00785D30" w:rsidRDefault="00436B6A" w:rsidP="00EE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436B6A" w:rsidRPr="00785D30" w:rsidRDefault="00436B6A" w:rsidP="00EE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436B6A" w:rsidRPr="00785D30" w:rsidRDefault="00436B6A" w:rsidP="00EE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</w:tbl>
    <w:p w:rsidR="00436B6A" w:rsidRDefault="00436B6A" w:rsidP="00436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6B6A" w:rsidRDefault="00436B6A" w:rsidP="00436B6A"/>
    <w:p w:rsidR="00436B6A" w:rsidRDefault="00436B6A" w:rsidP="00736D95">
      <w:pPr>
        <w:jc w:val="center"/>
      </w:pPr>
    </w:p>
    <w:p w:rsidR="00436B6A" w:rsidRDefault="00436B6A" w:rsidP="00736D95">
      <w:pPr>
        <w:jc w:val="center"/>
      </w:pPr>
    </w:p>
    <w:p w:rsidR="00436B6A" w:rsidRDefault="00436B6A" w:rsidP="00736D95">
      <w:pPr>
        <w:jc w:val="center"/>
      </w:pPr>
    </w:p>
    <w:p w:rsidR="00436B6A" w:rsidRDefault="00436B6A" w:rsidP="00736D95">
      <w:pPr>
        <w:jc w:val="center"/>
      </w:pPr>
    </w:p>
    <w:sectPr w:rsidR="00436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32"/>
    <w:rsid w:val="00196EDE"/>
    <w:rsid w:val="00273AB3"/>
    <w:rsid w:val="003B6CAF"/>
    <w:rsid w:val="00436B6A"/>
    <w:rsid w:val="006C2280"/>
    <w:rsid w:val="00736D95"/>
    <w:rsid w:val="009D3A59"/>
    <w:rsid w:val="009E31B8"/>
    <w:rsid w:val="00B45E1D"/>
    <w:rsid w:val="00C05A32"/>
    <w:rsid w:val="00CC3BCF"/>
    <w:rsid w:val="00D2337C"/>
    <w:rsid w:val="00F0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DA227-6DB8-48EB-B8E9-0BB706E6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danger">
    <w:name w:val="text-danger"/>
    <w:basedOn w:val="DefaultParagraphFont"/>
    <w:rsid w:val="006C2280"/>
  </w:style>
  <w:style w:type="paragraph" w:styleId="BalloonText">
    <w:name w:val="Balloon Text"/>
    <w:basedOn w:val="Normal"/>
    <w:link w:val="BalloonTextChar"/>
    <w:uiPriority w:val="99"/>
    <w:semiHidden/>
    <w:unhideWhenUsed/>
    <w:rsid w:val="00F0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800A-BA56-4197-A2E2-F9920720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ibharathy</dc:creator>
  <cp:keywords/>
  <dc:description/>
  <cp:lastModifiedBy>ibharathy</cp:lastModifiedBy>
  <cp:revision>12</cp:revision>
  <cp:lastPrinted>2017-10-30T05:36:00Z</cp:lastPrinted>
  <dcterms:created xsi:type="dcterms:W3CDTF">2017-10-26T05:57:00Z</dcterms:created>
  <dcterms:modified xsi:type="dcterms:W3CDTF">2017-10-30T05:38:00Z</dcterms:modified>
</cp:coreProperties>
</file>